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B430B" w:rsidRDefault="004B430B" w:rsidP="004B430B">
      <w:pPr>
        <w:rPr>
          <w:rFonts w:ascii="Arial" w:hAnsi="Arial" w:cs="Arial"/>
          <w:sz w:val="24"/>
          <w:szCs w:val="24"/>
        </w:rPr>
      </w:pP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4B430B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8: Kassa opmaakformulier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De leerling is in staat om een kassaopmaak formulier in te vullen.</w:t>
      </w:r>
    </w:p>
    <w:p w:rsidR="004B430B" w:rsidRPr="004B430B" w:rsidRDefault="004B430B" w:rsidP="004B430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2B4076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In tuincentrum de Groene </w:t>
      </w:r>
      <w:proofErr w:type="spellStart"/>
      <w:r>
        <w:rPr>
          <w:rFonts w:ascii="Tahoma" w:eastAsia="Times New Roman" w:hAnsi="Tahoma" w:cs="Tahoma"/>
          <w:sz w:val="24"/>
          <w:szCs w:val="24"/>
          <w:lang w:eastAsia="nl-NL"/>
        </w:rPr>
        <w:t>Welle</w:t>
      </w:r>
      <w:proofErr w:type="spellEnd"/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 w:rsidR="004B430B" w:rsidRPr="004B430B">
        <w:rPr>
          <w:rFonts w:ascii="Tahoma" w:eastAsia="Times New Roman" w:hAnsi="Tahoma" w:cs="Tahoma"/>
          <w:sz w:val="24"/>
          <w:szCs w:val="24"/>
          <w:lang w:eastAsia="nl-NL"/>
        </w:rPr>
        <w:t>start men iedere morgen met € 150,00 in de kassalade. Om 18.00 wordt de kassa opgemaakt. Er worden de volgende bedragen ontvangen.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85 munten van € 0,01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138 munten van € 0,02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36 munten van € 0,05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98 munten van € 0,10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96 munten van € 0,20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24 munten van € 0,50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50 munten van € 1,00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23 munten van € 2,00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7 bloemenbonnen van € 7,50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>3 bloemenbonnen van € 10,00</w:t>
      </w:r>
    </w:p>
    <w:p w:rsidR="004B430B" w:rsidRPr="004B430B" w:rsidRDefault="004B430B" w:rsidP="004B430B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B430B">
        <w:rPr>
          <w:rFonts w:ascii="Tahoma" w:eastAsia="Times New Roman" w:hAnsi="Tahoma" w:cs="Tahoma"/>
          <w:sz w:val="24"/>
          <w:szCs w:val="24"/>
          <w:lang w:eastAsia="nl-NL"/>
        </w:rPr>
        <w:t xml:space="preserve">1 </w:t>
      </w:r>
      <w:proofErr w:type="spellStart"/>
      <w:r w:rsidRPr="004B430B">
        <w:rPr>
          <w:rFonts w:ascii="Tahoma" w:eastAsia="Times New Roman" w:hAnsi="Tahoma" w:cs="Tahoma"/>
          <w:sz w:val="24"/>
          <w:szCs w:val="24"/>
          <w:lang w:eastAsia="nl-NL"/>
        </w:rPr>
        <w:t>foutbon</w:t>
      </w:r>
      <w:proofErr w:type="spellEnd"/>
      <w:r w:rsidRPr="004B430B">
        <w:rPr>
          <w:rFonts w:ascii="Tahoma" w:eastAsia="Times New Roman" w:hAnsi="Tahoma" w:cs="Tahoma"/>
          <w:sz w:val="24"/>
          <w:szCs w:val="24"/>
          <w:lang w:eastAsia="nl-NL"/>
        </w:rPr>
        <w:t xml:space="preserve"> van 23,95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bookmarkStart w:id="0" w:name="_GoBack"/>
      <w:bookmarkEnd w:id="0"/>
      <w:r w:rsidRPr="004B430B">
        <w:rPr>
          <w:rFonts w:ascii="Tahoma" w:eastAsia="Times New Roman" w:hAnsi="Tahoma" w:cs="Tahoma"/>
          <w:sz w:val="24"/>
          <w:szCs w:val="24"/>
          <w:lang w:eastAsia="nl-NL"/>
        </w:rPr>
        <w:t>Vul het kassaformulier zo volledig mogelijk in op de datum van vandaag.</w:t>
      </w:r>
    </w:p>
    <w:p w:rsidR="004B430B" w:rsidRPr="004B430B" w:rsidRDefault="004B430B" w:rsidP="004B430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B430B" w:rsidRPr="00491A01" w:rsidRDefault="004B430B" w:rsidP="004B430B">
      <w:pPr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Default="00491A01"/>
    <w:sectPr w:rsidR="004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D147B"/>
    <w:multiLevelType w:val="hybridMultilevel"/>
    <w:tmpl w:val="EBD27D3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455B39"/>
    <w:multiLevelType w:val="hybridMultilevel"/>
    <w:tmpl w:val="CF2687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1"/>
    <w:rsid w:val="000402F3"/>
    <w:rsid w:val="002B4076"/>
    <w:rsid w:val="00491A01"/>
    <w:rsid w:val="004B430B"/>
    <w:rsid w:val="006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B044B-25B8-4B03-910A-6E822F6A8F86}"/>
</file>

<file path=customXml/itemProps2.xml><?xml version="1.0" encoding="utf-8"?>
<ds:datastoreItem xmlns:ds="http://schemas.openxmlformats.org/officeDocument/2006/customXml" ds:itemID="{3FB4E4DA-E07D-4E84-9566-D175ACD7015D}"/>
</file>

<file path=customXml/itemProps3.xml><?xml version="1.0" encoding="utf-8"?>
<ds:datastoreItem xmlns:ds="http://schemas.openxmlformats.org/officeDocument/2006/customXml" ds:itemID="{8FF3F40F-BE7B-4043-A9E7-0AE4FF7FC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2017-05-04T10:02:00Z</dcterms:created>
  <dcterms:modified xsi:type="dcterms:W3CDTF">2017-12-21T09:29:00Z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